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86C0" w14:textId="77777777" w:rsidR="002C4248" w:rsidRPr="00164538" w:rsidRDefault="002C4248" w:rsidP="002C4248">
      <w:pPr>
        <w:jc w:val="center"/>
        <w:rPr>
          <w:rFonts w:ascii="Comic Sans MS" w:hAnsi="Comic Sans MS" w:cstheme="majorHAnsi"/>
          <w:b/>
          <w:color w:val="2F5496" w:themeColor="accent1" w:themeShade="BF"/>
          <w:sz w:val="28"/>
          <w:szCs w:val="28"/>
        </w:rPr>
      </w:pPr>
      <w:r w:rsidRPr="00374680">
        <w:rPr>
          <w:rFonts w:ascii="Comic Sans MS" w:hAnsi="Comic Sans MS" w:cstheme="majorHAnsi"/>
          <w:b/>
          <w:color w:val="2F5496" w:themeColor="accent1" w:themeShade="BF"/>
          <w:sz w:val="28"/>
          <w:szCs w:val="28"/>
        </w:rPr>
        <w:t>VOKSENROLLEN I ELVEGÅRDEN BARNEHAGE</w:t>
      </w:r>
    </w:p>
    <w:p w14:paraId="10AF49FF" w14:textId="77777777" w:rsidR="002C4248" w:rsidRPr="00164538" w:rsidRDefault="002C4248" w:rsidP="002C4248">
      <w:pPr>
        <w:jc w:val="center"/>
        <w:rPr>
          <w:rFonts w:ascii="Comic Sans MS" w:hAnsi="Comic Sans MS"/>
          <w:b/>
          <w:i/>
          <w:color w:val="2F5496" w:themeColor="accent1" w:themeShade="BF"/>
        </w:rPr>
      </w:pPr>
      <w:r w:rsidRPr="00374680">
        <w:rPr>
          <w:rFonts w:ascii="Comic Sans MS" w:hAnsi="Comic Sans MS"/>
          <w:b/>
          <w:i/>
          <w:color w:val="2F5496" w:themeColor="accent1" w:themeShade="BF"/>
        </w:rPr>
        <w:t xml:space="preserve">«Jeg blir til i møte med </w:t>
      </w:r>
      <w:proofErr w:type="gramStart"/>
      <w:r w:rsidRPr="00374680">
        <w:rPr>
          <w:rFonts w:ascii="Comic Sans MS" w:hAnsi="Comic Sans MS"/>
          <w:b/>
          <w:i/>
          <w:color w:val="2F5496" w:themeColor="accent1" w:themeShade="BF"/>
        </w:rPr>
        <w:t>deg….</w:t>
      </w:r>
      <w:proofErr w:type="gramEnd"/>
      <w:r w:rsidRPr="00374680">
        <w:rPr>
          <w:rFonts w:ascii="Comic Sans MS" w:hAnsi="Comic Sans MS"/>
          <w:b/>
          <w:i/>
          <w:color w:val="2F5496" w:themeColor="accent1" w:themeShade="BF"/>
        </w:rPr>
        <w:t>»</w:t>
      </w:r>
    </w:p>
    <w:p w14:paraId="2FB671BC" w14:textId="77777777" w:rsidR="002C4248" w:rsidRPr="00E712FE" w:rsidRDefault="002C4248" w:rsidP="002C4248">
      <w:pPr>
        <w:rPr>
          <w:rFonts w:ascii="Comic Sans MS" w:hAnsi="Comic Sans MS"/>
        </w:rPr>
      </w:pPr>
      <w:r w:rsidRPr="003D2F4F">
        <w:rPr>
          <w:rFonts w:ascii="Comic Sans MS" w:hAnsi="Comic Sans MS"/>
          <w:sz w:val="24"/>
          <w:szCs w:val="24"/>
        </w:rPr>
        <w:t>For oss i Elvegården Barnehage er det viktig å ivareta barnets egenart og skape trygge og gode rammer rundt barnas barnehagehverdag. Gode, nære, trygge voksne er en viktig ramme i barnas oppvekst. Ved deltagelse og nærhet fra voksne, forsterkes minner for barna og gode minner blir forankret i barnas barndom og i egen identitet.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 w:cstheme="majorHAnsi"/>
          <w:sz w:val="24"/>
          <w:szCs w:val="24"/>
        </w:rPr>
        <w:t>I barnehagen er det samværet mellom barn og voksne i lek og læring som er forutsetningen for barnets danning. For oss er det viktig å sette barnet i stand til å møte livet, se seg selv som et verdifullt medlem av et større felleskap. Voksenrollen i barnehagen er viktig for at barna skal ha en trygg og solid plattform å vokse på.</w:t>
      </w:r>
    </w:p>
    <w:p w14:paraId="053618AF" w14:textId="77777777" w:rsidR="002C4248" w:rsidRPr="00E712FE" w:rsidRDefault="002C4248" w:rsidP="002C4248">
      <w:pPr>
        <w:jc w:val="center"/>
        <w:rPr>
          <w:rFonts w:ascii="Comic Sans MS" w:hAnsi="Comic Sans MS" w:cstheme="majorHAnsi"/>
          <w:b/>
          <w:color w:val="2F5496" w:themeColor="accent1" w:themeShade="BF"/>
          <w:sz w:val="24"/>
          <w:szCs w:val="24"/>
          <w:u w:val="single"/>
        </w:rPr>
      </w:pPr>
      <w:r w:rsidRPr="00E712FE">
        <w:rPr>
          <w:rFonts w:ascii="Comic Sans MS" w:hAnsi="Comic Sans MS" w:cstheme="majorHAnsi"/>
          <w:b/>
          <w:color w:val="2F5496" w:themeColor="accent1" w:themeShade="BF"/>
          <w:sz w:val="24"/>
          <w:szCs w:val="24"/>
          <w:u w:val="single"/>
        </w:rPr>
        <w:t>Vi voksne i Elvegården jobber etter følgende arbeidsmetoder</w:t>
      </w:r>
    </w:p>
    <w:p w14:paraId="075DADD2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 xml:space="preserve">Se det enkelte barns behov ut </w:t>
      </w:r>
      <w:proofErr w:type="gramStart"/>
      <w:r>
        <w:rPr>
          <w:rFonts w:ascii="Comic Sans MS" w:hAnsi="Comic Sans MS" w:cstheme="majorHAnsi"/>
          <w:sz w:val="24"/>
          <w:szCs w:val="24"/>
        </w:rPr>
        <w:t>i fra</w:t>
      </w:r>
      <w:proofErr w:type="gramEnd"/>
      <w:r>
        <w:rPr>
          <w:rFonts w:ascii="Comic Sans MS" w:hAnsi="Comic Sans MS" w:cstheme="majorHAnsi"/>
          <w:sz w:val="24"/>
          <w:szCs w:val="24"/>
        </w:rPr>
        <w:t xml:space="preserve"> alder og forutsetninger.</w:t>
      </w:r>
    </w:p>
    <w:p w14:paraId="2FE20644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Gi barna mulighet til å utøve empati og omsorg for andre.</w:t>
      </w:r>
    </w:p>
    <w:p w14:paraId="0D17224B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Støtte barna i samvær med andre og gi rom for det gode samspill.</w:t>
      </w:r>
    </w:p>
    <w:p w14:paraId="4B8B4494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Gi barna en opplevelse av trygghet.</w:t>
      </w:r>
    </w:p>
    <w:p w14:paraId="38D2B77C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 xml:space="preserve">Være </w:t>
      </w:r>
      <w:proofErr w:type="gramStart"/>
      <w:r>
        <w:rPr>
          <w:rFonts w:ascii="Comic Sans MS" w:hAnsi="Comic Sans MS" w:cstheme="majorHAnsi"/>
          <w:sz w:val="24"/>
          <w:szCs w:val="24"/>
        </w:rPr>
        <w:t>tilstede</w:t>
      </w:r>
      <w:proofErr w:type="gramEnd"/>
      <w:r>
        <w:rPr>
          <w:rFonts w:ascii="Comic Sans MS" w:hAnsi="Comic Sans MS" w:cstheme="majorHAnsi"/>
          <w:sz w:val="24"/>
          <w:szCs w:val="24"/>
        </w:rPr>
        <w:t xml:space="preserve"> og vise hvert enkelt barn glede og trivsel over samværet med barnet.</w:t>
      </w:r>
    </w:p>
    <w:p w14:paraId="06D5E219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Gi rom for leken i egen verdi.</w:t>
      </w:r>
    </w:p>
    <w:p w14:paraId="564F8896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La læringen foregå i det daglige samspillet.</w:t>
      </w:r>
    </w:p>
    <w:p w14:paraId="4437C27A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Legge til rette for ett helhetlig læringsløp.</w:t>
      </w:r>
    </w:p>
    <w:p w14:paraId="2A2C8FF3" w14:textId="77777777" w:rsidR="002C4248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proofErr w:type="gramStart"/>
      <w:r>
        <w:rPr>
          <w:rFonts w:ascii="Comic Sans MS" w:hAnsi="Comic Sans MS" w:cstheme="majorHAnsi"/>
          <w:sz w:val="24"/>
          <w:szCs w:val="24"/>
        </w:rPr>
        <w:t>Oppsøke ”Nuet</w:t>
      </w:r>
      <w:proofErr w:type="gramEnd"/>
      <w:r>
        <w:rPr>
          <w:rFonts w:ascii="Comic Sans MS" w:hAnsi="Comic Sans MS" w:cstheme="majorHAnsi"/>
          <w:sz w:val="24"/>
          <w:szCs w:val="24"/>
        </w:rPr>
        <w:t>” sammen med barna.</w:t>
      </w:r>
    </w:p>
    <w:p w14:paraId="0A9B17A6" w14:textId="77777777" w:rsidR="002C4248" w:rsidRPr="007B1411" w:rsidRDefault="002C4248" w:rsidP="002C4248">
      <w:pPr>
        <w:pStyle w:val="Listeavsnitt"/>
        <w:numPr>
          <w:ilvl w:val="0"/>
          <w:numId w:val="1"/>
        </w:num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Legge til rette for utforsking og undring for å gi barna mulighet til innsikt og kunnskap.</w:t>
      </w:r>
      <w:r w:rsidRPr="00C30BBF">
        <w:rPr>
          <w:rFonts w:ascii="Comic Sans MS" w:hAnsi="Comic Sans MS" w:cstheme="majorHAnsi"/>
          <w:noProof/>
          <w:sz w:val="24"/>
          <w:szCs w:val="24"/>
          <w:lang w:eastAsia="nb-NO"/>
        </w:rPr>
        <w:t xml:space="preserve"> </w:t>
      </w:r>
    </w:p>
    <w:p w14:paraId="7AE701E2" w14:textId="77777777" w:rsidR="002C4248" w:rsidRPr="007B1411" w:rsidRDefault="002C4248" w:rsidP="002C4248">
      <w:pPr>
        <w:pStyle w:val="Listeavsnitt"/>
        <w:jc w:val="center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noProof/>
          <w:sz w:val="24"/>
          <w:szCs w:val="24"/>
          <w:lang w:eastAsia="nb-NO"/>
        </w:rPr>
        <w:drawing>
          <wp:inline distT="0" distB="0" distL="0" distR="0" wp14:anchorId="1F1AE916" wp14:editId="666CA8F6">
            <wp:extent cx="3044870" cy="1104900"/>
            <wp:effectExtent l="19050" t="0" r="3130" b="0"/>
            <wp:docPr id="16" name="Bilde 11" descr="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518" cy="11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03F5B" w14:textId="77777777" w:rsidR="002C4248" w:rsidRPr="00AE1FF5" w:rsidRDefault="002C4248" w:rsidP="002C4248">
      <w:pPr>
        <w:rPr>
          <w:rFonts w:ascii="Comic Sans MS" w:hAnsi="Comic Sans MS" w:cstheme="majorHAnsi"/>
          <w:sz w:val="24"/>
          <w:szCs w:val="24"/>
          <w:u w:val="single"/>
        </w:rPr>
      </w:pPr>
      <w:r w:rsidRPr="00AE1FF5">
        <w:rPr>
          <w:rFonts w:ascii="Comic Sans MS" w:hAnsi="Comic Sans MS" w:cstheme="majorHAnsi"/>
          <w:sz w:val="24"/>
          <w:szCs w:val="24"/>
          <w:u w:val="single"/>
        </w:rPr>
        <w:t>Målet med tilknytning og trygghet av nære voksne:</w:t>
      </w:r>
    </w:p>
    <w:p w14:paraId="3ACB2A1A" w14:textId="77777777" w:rsidR="002C4248" w:rsidRDefault="002C4248" w:rsidP="002C4248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” Barnet skal utvikle selvstendighet og trygghet på seg selv som individ og egen personlig og kulturell identitet for best mulig å kunne delta i et felleskap.”</w:t>
      </w:r>
    </w:p>
    <w:p w14:paraId="42C29FAC" w14:textId="77777777" w:rsidR="00863815" w:rsidRDefault="00863815"/>
    <w:sectPr w:rsidR="0086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F403B"/>
    <w:multiLevelType w:val="hybridMultilevel"/>
    <w:tmpl w:val="905474B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2C4248"/>
    <w:rsid w:val="008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F83"/>
  <w15:chartTrackingRefBased/>
  <w15:docId w15:val="{2B9556C0-F17D-4B8C-A488-CC62020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42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Holmli</dc:creator>
  <cp:keywords/>
  <dc:description/>
  <cp:lastModifiedBy>Linda Holmli</cp:lastModifiedBy>
  <cp:revision>1</cp:revision>
  <dcterms:created xsi:type="dcterms:W3CDTF">2021-09-22T10:46:00Z</dcterms:created>
  <dcterms:modified xsi:type="dcterms:W3CDTF">2021-09-22T10:47:00Z</dcterms:modified>
</cp:coreProperties>
</file>